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74" w:rsidRPr="00AA2393" w:rsidRDefault="002D0574" w:rsidP="00AA2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93">
        <w:rPr>
          <w:rFonts w:ascii="Times New Roman" w:hAnsi="Times New Roman" w:cs="Times New Roman"/>
          <w:b/>
          <w:sz w:val="24"/>
          <w:szCs w:val="24"/>
        </w:rPr>
        <w:t>Девчонки поры огневой</w:t>
      </w:r>
    </w:p>
    <w:p w:rsidR="002D0574" w:rsidRPr="00AA2393" w:rsidRDefault="002D0574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Учащиеся 11 класса подготовили и провели классный час, который посвятили девушкам, воевавшим на фронтах Великой Отечественной войны. Они ковали Победу!</w:t>
      </w:r>
    </w:p>
    <w:p w:rsidR="0048793A" w:rsidRPr="00AA2393" w:rsidRDefault="002D0574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Мы рассказали одноклассникам о девушках авиаполков, летавших</w:t>
      </w:r>
      <w:r w:rsidR="0048793A" w:rsidRPr="00AA2393">
        <w:rPr>
          <w:rFonts w:ascii="Times New Roman" w:hAnsi="Times New Roman" w:cs="Times New Roman"/>
          <w:sz w:val="24"/>
          <w:szCs w:val="24"/>
        </w:rPr>
        <w:t xml:space="preserve"> на легких ночных бомба</w:t>
      </w:r>
      <w:r w:rsidRPr="00AA2393">
        <w:rPr>
          <w:rFonts w:ascii="Times New Roman" w:hAnsi="Times New Roman" w:cs="Times New Roman"/>
          <w:sz w:val="24"/>
          <w:szCs w:val="24"/>
        </w:rPr>
        <w:t xml:space="preserve">рдировщиках У-2 (По-2). Они </w:t>
      </w:r>
      <w:r w:rsidR="0048793A" w:rsidRPr="00AA2393">
        <w:rPr>
          <w:rFonts w:ascii="Times New Roman" w:hAnsi="Times New Roman" w:cs="Times New Roman"/>
          <w:sz w:val="24"/>
          <w:szCs w:val="24"/>
        </w:rPr>
        <w:t>нежно наз</w:t>
      </w:r>
      <w:r w:rsidRPr="00AA2393">
        <w:rPr>
          <w:rFonts w:ascii="Times New Roman" w:hAnsi="Times New Roman" w:cs="Times New Roman"/>
          <w:sz w:val="24"/>
          <w:szCs w:val="24"/>
        </w:rPr>
        <w:t>ы</w:t>
      </w:r>
      <w:r w:rsidR="0048793A" w:rsidRPr="00AA2393">
        <w:rPr>
          <w:rFonts w:ascii="Times New Roman" w:hAnsi="Times New Roman" w:cs="Times New Roman"/>
          <w:sz w:val="24"/>
          <w:szCs w:val="24"/>
        </w:rPr>
        <w:t>вали свои машины «</w:t>
      </w:r>
      <w:r w:rsidR="0048793A" w:rsidRPr="00AA2393">
        <w:rPr>
          <w:rFonts w:ascii="Times New Roman" w:hAnsi="Times New Roman" w:cs="Times New Roman"/>
          <w:i/>
          <w:iCs/>
          <w:sz w:val="24"/>
          <w:szCs w:val="24"/>
        </w:rPr>
        <w:t>ласточками</w:t>
      </w:r>
      <w:r w:rsidR="0048793A" w:rsidRPr="00AA2393">
        <w:rPr>
          <w:rFonts w:ascii="Times New Roman" w:hAnsi="Times New Roman" w:cs="Times New Roman"/>
          <w:sz w:val="24"/>
          <w:szCs w:val="24"/>
        </w:rPr>
        <w:t>», но широко известное их название – «</w:t>
      </w:r>
      <w:r w:rsidR="0048793A" w:rsidRPr="00AA2393">
        <w:rPr>
          <w:rFonts w:ascii="Times New Roman" w:hAnsi="Times New Roman" w:cs="Times New Roman"/>
          <w:i/>
          <w:iCs/>
          <w:sz w:val="24"/>
          <w:szCs w:val="24"/>
        </w:rPr>
        <w:t>Небесный тихоход</w:t>
      </w:r>
      <w:r w:rsidR="0048793A" w:rsidRPr="00AA2393">
        <w:rPr>
          <w:rFonts w:ascii="Times New Roman" w:hAnsi="Times New Roman" w:cs="Times New Roman"/>
          <w:sz w:val="24"/>
          <w:szCs w:val="24"/>
        </w:rPr>
        <w:t xml:space="preserve">». </w:t>
      </w:r>
      <w:r w:rsidRPr="00AA2393">
        <w:rPr>
          <w:rFonts w:ascii="Times New Roman" w:hAnsi="Times New Roman" w:cs="Times New Roman"/>
          <w:sz w:val="24"/>
          <w:szCs w:val="24"/>
        </w:rPr>
        <w:t>Это - ф</w:t>
      </w:r>
      <w:r w:rsidR="0048793A" w:rsidRPr="00AA2393">
        <w:rPr>
          <w:rFonts w:ascii="Times New Roman" w:hAnsi="Times New Roman" w:cs="Times New Roman"/>
          <w:sz w:val="24"/>
          <w:szCs w:val="24"/>
        </w:rPr>
        <w:t>анерный самолетик с маленькой скоростью.</w:t>
      </w:r>
    </w:p>
    <w:p w:rsidR="00AA2393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Каждый вылет на По-2 был сопряжен с опасностями. Но ни вражеские истребители, ни зенитный огонь, встречавший «</w:t>
      </w:r>
      <w:r w:rsidRPr="00AA2393">
        <w:rPr>
          <w:rFonts w:ascii="Times New Roman" w:hAnsi="Times New Roman" w:cs="Times New Roman"/>
          <w:i/>
          <w:iCs/>
          <w:sz w:val="24"/>
          <w:szCs w:val="24"/>
        </w:rPr>
        <w:t>ласточек</w:t>
      </w:r>
      <w:r w:rsidRPr="00AA2393">
        <w:rPr>
          <w:rFonts w:ascii="Times New Roman" w:hAnsi="Times New Roman" w:cs="Times New Roman"/>
          <w:sz w:val="24"/>
          <w:szCs w:val="24"/>
        </w:rPr>
        <w:t xml:space="preserve">» на пути не могли остановить их полет к цели. Летать приходилось на высоте 400-500 метров. В этих условиях ничего не стоило сбить </w:t>
      </w:r>
      <w:proofErr w:type="gramStart"/>
      <w:r w:rsidRPr="00AA2393">
        <w:rPr>
          <w:rFonts w:ascii="Times New Roman" w:hAnsi="Times New Roman" w:cs="Times New Roman"/>
          <w:sz w:val="24"/>
          <w:szCs w:val="24"/>
        </w:rPr>
        <w:t>тихоходные</w:t>
      </w:r>
      <w:proofErr w:type="gramEnd"/>
      <w:r w:rsidRPr="00AA2393">
        <w:rPr>
          <w:rFonts w:ascii="Times New Roman" w:hAnsi="Times New Roman" w:cs="Times New Roman"/>
          <w:sz w:val="24"/>
          <w:szCs w:val="24"/>
        </w:rPr>
        <w:t xml:space="preserve"> По-2 просто из крупнокалиберного пулемета. И нередко самолеты возвращались из полетов с изрешеченными плоскостями. </w:t>
      </w:r>
      <w:r w:rsidR="00586953" w:rsidRPr="00AA23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2714625" cy="1138555"/>
            <wp:effectExtent l="95250" t="95250" r="104775" b="99695"/>
            <wp:wrapSquare wrapText="bothSides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385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A2393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Наши маленькие По-2 не давали покоя немцам. В любую погоду они появлялись над вражескими позициями на малых высотах и бомбили их. Девушкам приходилось делать по 8-9 вылетов за ночь. Но бывали такие ночи, когда они получали задание: бомбить «</w:t>
      </w:r>
      <w:r w:rsidRPr="00AA2393">
        <w:rPr>
          <w:rFonts w:ascii="Times New Roman" w:hAnsi="Times New Roman" w:cs="Times New Roman"/>
          <w:i/>
          <w:iCs/>
          <w:sz w:val="24"/>
          <w:szCs w:val="24"/>
        </w:rPr>
        <w:t>по максимуму</w:t>
      </w:r>
      <w:r w:rsidRPr="00AA2393">
        <w:rPr>
          <w:rFonts w:ascii="Times New Roman" w:hAnsi="Times New Roman" w:cs="Times New Roman"/>
          <w:sz w:val="24"/>
          <w:szCs w:val="24"/>
        </w:rPr>
        <w:t>». Это означало, что вылетов должно быть столько, сколько возможно. И тогда их число доходило до 16-18 за одну ночь, как это было на Одере. Летчиц буквально вынимали из кабин и несли на руках, - они валились с ног. Мужество и отвагу наших летчиц оценили и немцы: фашисты назвали их «</w:t>
      </w:r>
      <w:r w:rsidRPr="00AA2393">
        <w:rPr>
          <w:rFonts w:ascii="Times New Roman" w:hAnsi="Times New Roman" w:cs="Times New Roman"/>
          <w:i/>
          <w:iCs/>
          <w:sz w:val="24"/>
          <w:szCs w:val="24"/>
        </w:rPr>
        <w:t>ночные ведьмы</w:t>
      </w:r>
      <w:r w:rsidRPr="00AA2393">
        <w:rPr>
          <w:rFonts w:ascii="Times New Roman" w:hAnsi="Times New Roman" w:cs="Times New Roman"/>
          <w:sz w:val="24"/>
          <w:szCs w:val="24"/>
        </w:rPr>
        <w:t>».</w:t>
      </w:r>
      <w:r w:rsidR="00AA23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737485" cy="184086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3A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393">
        <w:rPr>
          <w:rFonts w:ascii="Times New Roman" w:hAnsi="Times New Roman" w:cs="Times New Roman"/>
          <w:sz w:val="24"/>
          <w:szCs w:val="24"/>
        </w:rPr>
        <w:t>В ходе боевых действий лётчицы авиаполка произвели 23 672 боевых вылета. Из них:</w:t>
      </w:r>
    </w:p>
    <w:p w:rsidR="0048793A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Битва за Кавказ — 2920 вылетов;</w:t>
      </w:r>
    </w:p>
    <w:p w:rsidR="0048793A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освобождение Кубани, Тамани, Новороссийска — 4623 вылета;</w:t>
      </w:r>
    </w:p>
    <w:p w:rsidR="0048793A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освобождение Крыма — 6140 вылетов;</w:t>
      </w:r>
    </w:p>
    <w:p w:rsidR="0048793A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освобождение Белоруссии — 400 вылетов;</w:t>
      </w:r>
    </w:p>
    <w:p w:rsidR="002D0574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освобождение Польши — 5421 вылет;</w:t>
      </w:r>
    </w:p>
    <w:p w:rsidR="0048793A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sz w:val="24"/>
          <w:szCs w:val="24"/>
        </w:rPr>
        <w:t>битва в Германии — 2000 вылетов.</w:t>
      </w:r>
    </w:p>
    <w:p w:rsidR="0048793A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393">
        <w:rPr>
          <w:rFonts w:ascii="Times New Roman" w:hAnsi="Times New Roman" w:cs="Times New Roman"/>
          <w:b/>
          <w:bCs/>
          <w:sz w:val="24"/>
          <w:szCs w:val="24"/>
        </w:rPr>
        <w:t>За годы войны 23 военнослужащим полка было присвоено звание Героя Советского Союза</w:t>
      </w:r>
      <w:r w:rsidR="002D0574" w:rsidRPr="00AA23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793A" w:rsidRPr="00AA2393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3">
        <w:rPr>
          <w:rFonts w:ascii="Times New Roman" w:hAnsi="Times New Roman" w:cs="Times New Roman"/>
          <w:b/>
          <w:bCs/>
          <w:sz w:val="24"/>
          <w:szCs w:val="24"/>
        </w:rPr>
        <w:t xml:space="preserve">Вечная Память и вечная Слава героям! </w:t>
      </w:r>
    </w:p>
    <w:p w:rsidR="0048793A" w:rsidRDefault="0048793A" w:rsidP="00AA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393">
        <w:rPr>
          <w:rFonts w:ascii="Times New Roman" w:hAnsi="Times New Roman" w:cs="Times New Roman"/>
          <w:b/>
          <w:bCs/>
          <w:sz w:val="24"/>
          <w:szCs w:val="24"/>
        </w:rPr>
        <w:t>Они навсегда остались в боевом строю и в нашей благодарной памяти.</w:t>
      </w:r>
    </w:p>
    <w:p w:rsidR="004F7D18" w:rsidRPr="00AA2393" w:rsidRDefault="004F7D18" w:rsidP="00AA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393" w:rsidRPr="00AA2393" w:rsidRDefault="00AA2393" w:rsidP="00861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39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33625" cy="1498971"/>
            <wp:effectExtent l="19050" t="0" r="9525" b="0"/>
            <wp:docPr id="1" name="Рисунок 1" descr="C:\Users\Пользователь\Desktop\P41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413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18" w:rsidRDefault="004F7D18" w:rsidP="00AA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574" w:rsidRPr="00AA2393" w:rsidRDefault="002D0574" w:rsidP="00AA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393">
        <w:rPr>
          <w:rFonts w:ascii="Times New Roman" w:hAnsi="Times New Roman" w:cs="Times New Roman"/>
          <w:b/>
          <w:bCs/>
          <w:sz w:val="24"/>
          <w:szCs w:val="24"/>
        </w:rPr>
        <w:t>Учащиеся 11 класса МБОУ СОШ №6</w:t>
      </w:r>
    </w:p>
    <w:p w:rsidR="002D0574" w:rsidRPr="00AA2393" w:rsidRDefault="002D0574" w:rsidP="00AA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/>
    <w:p w:rsidR="0048793A" w:rsidRDefault="0048793A"/>
    <w:sectPr w:rsidR="0048793A" w:rsidSect="004F7D1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973"/>
    <w:rsid w:val="00063CAF"/>
    <w:rsid w:val="00170A9D"/>
    <w:rsid w:val="00213318"/>
    <w:rsid w:val="00257061"/>
    <w:rsid w:val="002D0574"/>
    <w:rsid w:val="0048793A"/>
    <w:rsid w:val="004F7D18"/>
    <w:rsid w:val="00514F73"/>
    <w:rsid w:val="00586953"/>
    <w:rsid w:val="008613B8"/>
    <w:rsid w:val="00AA2393"/>
    <w:rsid w:val="00B00BA8"/>
    <w:rsid w:val="00B5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uchitel</cp:lastModifiedBy>
  <cp:revision>8</cp:revision>
  <dcterms:created xsi:type="dcterms:W3CDTF">2015-04-13T12:17:00Z</dcterms:created>
  <dcterms:modified xsi:type="dcterms:W3CDTF">2015-04-15T18:02:00Z</dcterms:modified>
</cp:coreProperties>
</file>